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9E" w:rsidRDefault="00796D4B" w:rsidP="00796D4B">
      <w:pPr>
        <w:jc w:val="center"/>
      </w:pPr>
      <w:bookmarkStart w:id="0" w:name="_GoBack"/>
      <w:r>
        <w:t>TURKIYE-ALMANYA TICARET CALISMA GRUBU-ANKET FORMU</w:t>
      </w:r>
    </w:p>
    <w:bookmarkEnd w:id="0"/>
    <w:p w:rsidR="00796D4B" w:rsidRDefault="00796D4B"/>
    <w:p w:rsidR="00796D4B" w:rsidRDefault="00796D4B">
      <w:r w:rsidRPr="00796D4B">
        <w:rPr>
          <w:noProof/>
          <w:lang w:eastAsia="tr-TR"/>
        </w:rPr>
        <w:drawing>
          <wp:inline distT="0" distB="0" distL="0" distR="0">
            <wp:extent cx="5172075" cy="24765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D4B" w:rsidRDefault="00796D4B">
      <w:r>
        <w:t xml:space="preserve">     30 Nisan 2019 tarihine kadar anket formunun doldurulması çalışmalara katkı sağlatacaktır.</w:t>
      </w:r>
    </w:p>
    <w:sectPr w:rsidR="00796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4B"/>
    <w:rsid w:val="00796D4B"/>
    <w:rsid w:val="00D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4E3FD-F2C6-4D53-B4C8-6D54DA58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2019-04-16T06:59:00Z</dcterms:created>
  <dcterms:modified xsi:type="dcterms:W3CDTF">2019-04-16T07:02:00Z</dcterms:modified>
</cp:coreProperties>
</file>